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D6892" w:rsidTr="00CD6892">
        <w:tc>
          <w:tcPr>
            <w:tcW w:w="5211" w:type="dxa"/>
            <w:hideMark/>
          </w:tcPr>
          <w:p w:rsidR="00CD6892" w:rsidRDefault="00CD6892">
            <w:pPr>
              <w:pStyle w:val="default"/>
              <w:spacing w:before="0" w:beforeAutospacing="0" w:after="0" w:afterAutospacing="0"/>
              <w:jc w:val="both"/>
              <w:outlineLvl w:val="2"/>
              <w:rPr>
                <w:bCs/>
                <w:sz w:val="28"/>
                <w:szCs w:val="28"/>
                <w:lang w:eastAsia="en-US"/>
              </w:rPr>
            </w:pPr>
            <w:r>
              <w:rPr>
                <w:bCs/>
                <w:sz w:val="28"/>
                <w:szCs w:val="28"/>
                <w:lang w:eastAsia="en-US"/>
              </w:rPr>
              <w:t>СОГЛАСОВАНО</w:t>
            </w:r>
          </w:p>
          <w:p w:rsidR="00CD6892" w:rsidRDefault="00CD6892">
            <w:pPr>
              <w:pStyle w:val="default"/>
              <w:spacing w:before="0" w:beforeAutospacing="0" w:after="0" w:afterAutospacing="0"/>
              <w:jc w:val="both"/>
              <w:outlineLvl w:val="2"/>
              <w:rPr>
                <w:bCs/>
                <w:sz w:val="28"/>
                <w:szCs w:val="28"/>
                <w:lang w:eastAsia="en-US"/>
              </w:rPr>
            </w:pPr>
            <w:r>
              <w:rPr>
                <w:bCs/>
                <w:sz w:val="28"/>
                <w:szCs w:val="28"/>
                <w:lang w:eastAsia="en-US"/>
              </w:rPr>
              <w:t>Общее собрание работников школы</w:t>
            </w:r>
          </w:p>
          <w:p w:rsidR="00CD6892" w:rsidRDefault="00CD6892">
            <w:pPr>
              <w:pStyle w:val="default"/>
              <w:spacing w:before="0" w:beforeAutospacing="0" w:after="0" w:afterAutospacing="0"/>
              <w:jc w:val="both"/>
              <w:outlineLvl w:val="2"/>
              <w:rPr>
                <w:bCs/>
                <w:sz w:val="28"/>
                <w:szCs w:val="28"/>
                <w:lang w:eastAsia="en-US"/>
              </w:rPr>
            </w:pPr>
            <w:r>
              <w:rPr>
                <w:bCs/>
                <w:sz w:val="28"/>
                <w:szCs w:val="28"/>
                <w:lang w:eastAsia="en-US"/>
              </w:rPr>
              <w:t>Протокол от 25.12.2015 № 1</w:t>
            </w:r>
          </w:p>
        </w:tc>
        <w:tc>
          <w:tcPr>
            <w:tcW w:w="5211" w:type="dxa"/>
            <w:hideMark/>
          </w:tcPr>
          <w:p w:rsidR="00CD6892" w:rsidRDefault="00CD6892">
            <w:pPr>
              <w:pStyle w:val="default"/>
              <w:spacing w:before="0" w:beforeAutospacing="0" w:after="0" w:afterAutospacing="0"/>
              <w:outlineLvl w:val="2"/>
              <w:rPr>
                <w:bCs/>
                <w:sz w:val="28"/>
                <w:szCs w:val="28"/>
                <w:lang w:eastAsia="en-US"/>
              </w:rPr>
            </w:pPr>
            <w:r>
              <w:rPr>
                <w:bCs/>
                <w:sz w:val="28"/>
                <w:szCs w:val="28"/>
                <w:lang w:eastAsia="en-US"/>
              </w:rPr>
              <w:t>УТВЕРЖДЕНО</w:t>
            </w:r>
          </w:p>
          <w:p w:rsidR="00CD6892" w:rsidRDefault="00CD6892">
            <w:pPr>
              <w:pStyle w:val="default"/>
              <w:spacing w:before="0" w:beforeAutospacing="0" w:after="0" w:afterAutospacing="0"/>
              <w:outlineLvl w:val="2"/>
              <w:rPr>
                <w:sz w:val="28"/>
                <w:szCs w:val="28"/>
                <w:lang w:eastAsia="en-US"/>
              </w:rPr>
            </w:pPr>
            <w:r>
              <w:rPr>
                <w:sz w:val="28"/>
                <w:szCs w:val="28"/>
                <w:lang w:eastAsia="en-US"/>
              </w:rPr>
              <w:t>При</w:t>
            </w:r>
            <w:r>
              <w:rPr>
                <w:sz w:val="28"/>
                <w:szCs w:val="28"/>
                <w:lang w:eastAsia="en-US"/>
              </w:rPr>
              <w:t>казом директора от 25.12.2015 №</w:t>
            </w:r>
            <w:bookmarkStart w:id="0" w:name="_GoBack"/>
            <w:bookmarkEnd w:id="0"/>
            <w:r>
              <w:rPr>
                <w:sz w:val="28"/>
                <w:szCs w:val="28"/>
                <w:lang w:eastAsia="en-US"/>
              </w:rPr>
              <w:t>94-р</w:t>
            </w:r>
          </w:p>
        </w:tc>
      </w:tr>
    </w:tbl>
    <w:p w:rsidR="00CD6892" w:rsidRDefault="00CD6892" w:rsidP="00CD6892">
      <w:pPr>
        <w:pStyle w:val="default"/>
        <w:spacing w:before="0" w:beforeAutospacing="0" w:after="0" w:afterAutospacing="0"/>
        <w:jc w:val="both"/>
        <w:outlineLvl w:val="2"/>
        <w:rPr>
          <w:bCs/>
          <w:sz w:val="28"/>
          <w:szCs w:val="28"/>
        </w:rPr>
      </w:pPr>
    </w:p>
    <w:p w:rsidR="005A1E52" w:rsidRPr="00BE6945" w:rsidRDefault="001075E7" w:rsidP="00BE6945">
      <w:pPr>
        <w:spacing w:after="0" w:line="240" w:lineRule="auto"/>
        <w:jc w:val="center"/>
        <w:outlineLvl w:val="1"/>
        <w:rPr>
          <w:rFonts w:ascii="Times New Roman" w:eastAsia="Times New Roman" w:hAnsi="Times New Roman" w:cs="Times New Roman"/>
          <w:b/>
          <w:sz w:val="28"/>
          <w:szCs w:val="28"/>
          <w:lang w:eastAsia="ru-RU"/>
        </w:rPr>
      </w:pPr>
      <w:r w:rsidRPr="00BE6945">
        <w:rPr>
          <w:rFonts w:ascii="Times New Roman" w:eastAsia="Times New Roman" w:hAnsi="Times New Roman" w:cs="Times New Roman"/>
          <w:b/>
          <w:sz w:val="28"/>
          <w:szCs w:val="28"/>
          <w:lang w:eastAsia="ru-RU"/>
        </w:rPr>
        <w:t>Положение</w:t>
      </w:r>
      <w:r w:rsidRPr="00BE6945">
        <w:rPr>
          <w:rFonts w:ascii="Times New Roman" w:eastAsia="Times New Roman" w:hAnsi="Times New Roman" w:cs="Times New Roman"/>
          <w:b/>
          <w:sz w:val="28"/>
          <w:szCs w:val="28"/>
          <w:lang w:eastAsia="ru-RU"/>
        </w:rPr>
        <w:br/>
        <w:t>о школьной столовой и порядке организации</w:t>
      </w:r>
    </w:p>
    <w:p w:rsidR="001075E7" w:rsidRPr="00BE6945" w:rsidRDefault="001075E7" w:rsidP="00BE6945">
      <w:pPr>
        <w:spacing w:after="0" w:line="240" w:lineRule="auto"/>
        <w:jc w:val="center"/>
        <w:outlineLvl w:val="1"/>
        <w:rPr>
          <w:rFonts w:ascii="Times New Roman" w:eastAsia="Times New Roman" w:hAnsi="Times New Roman" w:cs="Times New Roman"/>
          <w:b/>
          <w:sz w:val="28"/>
          <w:szCs w:val="28"/>
          <w:lang w:eastAsia="ru-RU"/>
        </w:rPr>
      </w:pPr>
      <w:r w:rsidRPr="00BE6945">
        <w:rPr>
          <w:rFonts w:ascii="Times New Roman" w:eastAsia="Times New Roman" w:hAnsi="Times New Roman" w:cs="Times New Roman"/>
          <w:b/>
          <w:sz w:val="28"/>
          <w:szCs w:val="28"/>
          <w:lang w:eastAsia="ru-RU"/>
        </w:rPr>
        <w:t xml:space="preserve"> питания обучающихся</w:t>
      </w:r>
      <w:r w:rsidR="00BE6945">
        <w:rPr>
          <w:rFonts w:ascii="Times New Roman" w:eastAsia="Times New Roman" w:hAnsi="Times New Roman" w:cs="Times New Roman"/>
          <w:b/>
          <w:sz w:val="28"/>
          <w:szCs w:val="28"/>
          <w:lang w:eastAsia="ru-RU"/>
        </w:rPr>
        <w:t xml:space="preserve"> в МКОУ ВСОШ</w:t>
      </w:r>
    </w:p>
    <w:p w:rsidR="005A1E52" w:rsidRPr="00BE6945" w:rsidRDefault="005A1E52" w:rsidP="00BE6945">
      <w:pPr>
        <w:spacing w:after="0" w:line="240" w:lineRule="auto"/>
        <w:jc w:val="center"/>
        <w:outlineLvl w:val="1"/>
        <w:rPr>
          <w:rFonts w:ascii="Times New Roman" w:eastAsia="Times New Roman" w:hAnsi="Times New Roman" w:cs="Times New Roman"/>
          <w:b/>
          <w:sz w:val="28"/>
          <w:szCs w:val="28"/>
          <w:lang w:eastAsia="ru-RU"/>
        </w:rPr>
      </w:pPr>
    </w:p>
    <w:p w:rsidR="001075E7" w:rsidRPr="00BE6945" w:rsidRDefault="001075E7" w:rsidP="00BE6945">
      <w:pPr>
        <w:spacing w:after="0" w:line="240" w:lineRule="auto"/>
        <w:jc w:val="center"/>
        <w:outlineLvl w:val="2"/>
        <w:rPr>
          <w:rFonts w:ascii="Times New Roman" w:eastAsia="Times New Roman" w:hAnsi="Times New Roman" w:cs="Times New Roman"/>
          <w:b/>
          <w:sz w:val="28"/>
          <w:szCs w:val="28"/>
          <w:lang w:eastAsia="ru-RU"/>
        </w:rPr>
      </w:pPr>
      <w:r w:rsidRPr="00BE6945">
        <w:rPr>
          <w:rFonts w:ascii="Times New Roman" w:eastAsia="Times New Roman" w:hAnsi="Times New Roman" w:cs="Times New Roman"/>
          <w:b/>
          <w:sz w:val="28"/>
          <w:szCs w:val="28"/>
          <w:lang w:eastAsia="ru-RU"/>
        </w:rPr>
        <w:t>1. Общие положения</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1.1. Школьная столовая является структурным подразделением</w:t>
      </w:r>
      <w:r w:rsidR="00BE6945">
        <w:rPr>
          <w:rFonts w:ascii="Times New Roman" w:eastAsia="Times New Roman" w:hAnsi="Times New Roman" w:cs="Times New Roman"/>
          <w:sz w:val="28"/>
          <w:szCs w:val="28"/>
          <w:lang w:eastAsia="ru-RU"/>
        </w:rPr>
        <w:t xml:space="preserve"> МКОУ ВСОШ (далее –</w:t>
      </w:r>
      <w:r w:rsidRPr="00BE6945">
        <w:rPr>
          <w:rFonts w:ascii="Times New Roman" w:eastAsia="Times New Roman" w:hAnsi="Times New Roman" w:cs="Times New Roman"/>
          <w:sz w:val="28"/>
          <w:szCs w:val="28"/>
          <w:lang w:eastAsia="ru-RU"/>
        </w:rPr>
        <w:t xml:space="preserve"> Учреждения</w:t>
      </w:r>
      <w:r w:rsidR="00BE6945">
        <w:rPr>
          <w:rFonts w:ascii="Times New Roman" w:eastAsia="Times New Roman" w:hAnsi="Times New Roman" w:cs="Times New Roman"/>
          <w:sz w:val="28"/>
          <w:szCs w:val="28"/>
          <w:lang w:eastAsia="ru-RU"/>
        </w:rPr>
        <w:t>)</w:t>
      </w:r>
      <w:r w:rsidRPr="00BE6945">
        <w:rPr>
          <w:rFonts w:ascii="Times New Roman" w:eastAsia="Times New Roman" w:hAnsi="Times New Roman" w:cs="Times New Roman"/>
          <w:sz w:val="28"/>
          <w:szCs w:val="28"/>
          <w:lang w:eastAsia="ru-RU"/>
        </w:rPr>
        <w:t>, участвующим в учебно-воспитательном процессе в целях обеспечения права участников образовательного процесса на организацию питания обучающихся и работников Учреждения. Для питания обучающихся и работников, а также хранения и приготовления пищи в Учреждении выделяются специально приспособленные помещения.</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1.2. Деятельность школьной столовой отражается в Уставе Учреждения. Организация школьной столовой учитывается при лицензировании общеобразовательного учреждения.</w:t>
      </w:r>
    </w:p>
    <w:p w:rsidR="00205600" w:rsidRPr="00205600" w:rsidRDefault="001075E7" w:rsidP="00BE6945">
      <w:pPr>
        <w:spacing w:after="0" w:line="240" w:lineRule="auto"/>
        <w:jc w:val="both"/>
        <w:rPr>
          <w:rFonts w:eastAsiaTheme="minorEastAsia"/>
          <w:lang w:eastAsia="ru-RU"/>
        </w:rPr>
      </w:pPr>
      <w:r w:rsidRPr="00BE6945">
        <w:rPr>
          <w:rFonts w:ascii="Times New Roman" w:eastAsia="Times New Roman" w:hAnsi="Times New Roman" w:cs="Times New Roman"/>
          <w:sz w:val="28"/>
          <w:szCs w:val="28"/>
          <w:lang w:eastAsia="ru-RU"/>
        </w:rPr>
        <w:t xml:space="preserve">1.3. </w:t>
      </w:r>
      <w:r w:rsidR="00205600" w:rsidRPr="00205600">
        <w:rPr>
          <w:rFonts w:ascii="Times New Roman" w:eastAsiaTheme="minorEastAsia" w:hAnsi="Times New Roman" w:cs="Times New Roman"/>
          <w:sz w:val="28"/>
          <w:szCs w:val="28"/>
          <w:lang w:eastAsia="ru-RU"/>
        </w:rPr>
        <w:t>Настоящее Положение разработано на основании Федерального Закона «Об образовании в Российской</w:t>
      </w:r>
      <w:r w:rsidR="00205600">
        <w:rPr>
          <w:rFonts w:ascii="Times New Roman" w:eastAsiaTheme="minorEastAsia" w:hAnsi="Times New Roman" w:cs="Times New Roman"/>
          <w:sz w:val="28"/>
          <w:szCs w:val="28"/>
          <w:lang w:eastAsia="ru-RU"/>
        </w:rPr>
        <w:t xml:space="preserve"> Федерации» от 29.12.2012 года</w:t>
      </w:r>
      <w:r w:rsidR="00205600" w:rsidRPr="00205600">
        <w:rPr>
          <w:rFonts w:ascii="Times New Roman" w:eastAsiaTheme="minorEastAsia" w:hAnsi="Times New Roman" w:cs="Times New Roman"/>
          <w:sz w:val="28"/>
          <w:szCs w:val="28"/>
          <w:lang w:eastAsia="ru-RU"/>
        </w:rPr>
        <w:t>№ 273 – ФЗ, национальной образовательной инициативы Президента Российской Федерации «Наша новая школа», Порядка организации и осуществления образовательной деятельности по основным общеобразовательным программам – образовательным программам</w:t>
      </w:r>
      <w:r w:rsidR="00205600" w:rsidRPr="00205600">
        <w:rPr>
          <w:rFonts w:ascii="Times New Roman" w:eastAsiaTheme="minorEastAsia" w:hAnsi="Times New Roman" w:cs="Times New Roman"/>
          <w:color w:val="FF0000"/>
          <w:sz w:val="28"/>
          <w:szCs w:val="28"/>
          <w:lang w:eastAsia="ru-RU"/>
        </w:rPr>
        <w:t xml:space="preserve"> </w:t>
      </w:r>
      <w:r w:rsidR="00205600" w:rsidRPr="00205600">
        <w:rPr>
          <w:rFonts w:ascii="Times New Roman" w:eastAsiaTheme="minorEastAsia" w:hAnsi="Times New Roman" w:cs="Times New Roman"/>
          <w:sz w:val="28"/>
          <w:szCs w:val="28"/>
          <w:lang w:eastAsia="ru-RU"/>
        </w:rPr>
        <w:t>начального общего, основного общего и среднего общего образования, утвержденного Министерством образования и науки РФ от 30.08.2013 года 3 1015 (с изменениями и дополнениями) и Устава школы</w:t>
      </w:r>
      <w:r w:rsidR="00205600" w:rsidRPr="00205600">
        <w:rPr>
          <w:rFonts w:ascii="Times New Roman" w:eastAsiaTheme="minorEastAsia" w:hAnsi="Times New Roman" w:cs="Times New Roman"/>
          <w:sz w:val="24"/>
          <w:szCs w:val="24"/>
          <w:lang w:eastAsia="ru-RU"/>
        </w:rPr>
        <w:t>.</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1.4. Директор Учреждения несет ответственность за доступность и качество организации обслуживания школьной столовой.</w:t>
      </w:r>
    </w:p>
    <w:p w:rsidR="00BE6945" w:rsidRDefault="001075E7" w:rsidP="00E61BB2">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1.5.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E61BB2" w:rsidRDefault="00E61BB2" w:rsidP="00E61BB2">
      <w:pPr>
        <w:spacing w:after="0" w:line="240" w:lineRule="auto"/>
        <w:jc w:val="both"/>
        <w:rPr>
          <w:rFonts w:ascii="Times New Roman" w:eastAsia="Times New Roman" w:hAnsi="Times New Roman" w:cs="Times New Roman"/>
          <w:sz w:val="28"/>
          <w:szCs w:val="28"/>
          <w:lang w:eastAsia="ru-RU"/>
        </w:rPr>
      </w:pPr>
    </w:p>
    <w:p w:rsidR="001075E7" w:rsidRPr="00BE6945" w:rsidRDefault="001075E7" w:rsidP="00BE6945">
      <w:pPr>
        <w:spacing w:after="0" w:line="240" w:lineRule="auto"/>
        <w:jc w:val="both"/>
        <w:outlineLvl w:val="2"/>
        <w:rPr>
          <w:rFonts w:ascii="Times New Roman" w:eastAsia="Times New Roman" w:hAnsi="Times New Roman" w:cs="Times New Roman"/>
          <w:sz w:val="28"/>
          <w:szCs w:val="28"/>
          <w:lang w:eastAsia="ru-RU"/>
        </w:rPr>
      </w:pPr>
      <w:r w:rsidRPr="00BE6945">
        <w:rPr>
          <w:rFonts w:ascii="Times New Roman" w:eastAsia="Times New Roman" w:hAnsi="Times New Roman" w:cs="Times New Roman"/>
          <w:b/>
          <w:sz w:val="28"/>
          <w:szCs w:val="28"/>
          <w:lang w:eastAsia="ru-RU"/>
        </w:rPr>
        <w:t>2. Основными задачами школьной столовой являются</w:t>
      </w:r>
      <w:r w:rsidRPr="00BE6945">
        <w:rPr>
          <w:rFonts w:ascii="Times New Roman" w:eastAsia="Times New Roman" w:hAnsi="Times New Roman" w:cs="Times New Roman"/>
          <w:sz w:val="28"/>
          <w:szCs w:val="28"/>
          <w:lang w:eastAsia="ru-RU"/>
        </w:rPr>
        <w:t>:</w:t>
      </w:r>
    </w:p>
    <w:p w:rsidR="001075E7" w:rsidRPr="00BE6945" w:rsidRDefault="003C5A72"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2.1</w:t>
      </w:r>
      <w:r w:rsidR="001075E7" w:rsidRPr="00BE6945">
        <w:rPr>
          <w:rFonts w:ascii="Times New Roman" w:eastAsia="Times New Roman" w:hAnsi="Times New Roman" w:cs="Times New Roman"/>
          <w:sz w:val="28"/>
          <w:szCs w:val="28"/>
          <w:lang w:eastAsia="ru-RU"/>
        </w:rPr>
        <w:t>. Формирование здорового образа жизни.</w:t>
      </w:r>
    </w:p>
    <w:p w:rsidR="001075E7" w:rsidRDefault="003C5A72"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2.2</w:t>
      </w:r>
      <w:r w:rsidR="001075E7" w:rsidRPr="00BE6945">
        <w:rPr>
          <w:rFonts w:ascii="Times New Roman" w:eastAsia="Times New Roman" w:hAnsi="Times New Roman" w:cs="Times New Roman"/>
          <w:sz w:val="28"/>
          <w:szCs w:val="28"/>
          <w:lang w:eastAsia="ru-RU"/>
        </w:rPr>
        <w:t>. Воспитание культурного самосознания.</w:t>
      </w:r>
    </w:p>
    <w:p w:rsidR="00BE6945" w:rsidRPr="00BE6945" w:rsidRDefault="00BE6945" w:rsidP="00BE6945">
      <w:pPr>
        <w:spacing w:after="0" w:line="240" w:lineRule="auto"/>
        <w:jc w:val="both"/>
        <w:rPr>
          <w:rFonts w:ascii="Times New Roman" w:eastAsia="Times New Roman" w:hAnsi="Times New Roman" w:cs="Times New Roman"/>
          <w:sz w:val="28"/>
          <w:szCs w:val="28"/>
          <w:lang w:eastAsia="ru-RU"/>
        </w:rPr>
      </w:pPr>
    </w:p>
    <w:p w:rsidR="001075E7" w:rsidRPr="00BE6945" w:rsidRDefault="001075E7" w:rsidP="00BE6945">
      <w:pPr>
        <w:spacing w:after="0" w:line="240" w:lineRule="auto"/>
        <w:jc w:val="both"/>
        <w:outlineLvl w:val="2"/>
        <w:rPr>
          <w:rFonts w:ascii="Times New Roman" w:eastAsia="Times New Roman" w:hAnsi="Times New Roman" w:cs="Times New Roman"/>
          <w:b/>
          <w:sz w:val="28"/>
          <w:szCs w:val="28"/>
          <w:lang w:eastAsia="ru-RU"/>
        </w:rPr>
      </w:pPr>
      <w:r w:rsidRPr="00BE6945">
        <w:rPr>
          <w:rFonts w:ascii="Times New Roman" w:eastAsia="Times New Roman" w:hAnsi="Times New Roman" w:cs="Times New Roman"/>
          <w:b/>
          <w:sz w:val="28"/>
          <w:szCs w:val="28"/>
          <w:lang w:eastAsia="ru-RU"/>
        </w:rPr>
        <w:t>3. Организация питания в Учреждении</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3.1. Питание обучающихся в Учреждении осуществляется в соответствии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w:t>
      </w:r>
      <w:r w:rsidR="00BE6945">
        <w:rPr>
          <w:rFonts w:ascii="Times New Roman" w:eastAsia="Times New Roman" w:hAnsi="Times New Roman" w:cs="Times New Roman"/>
          <w:sz w:val="28"/>
          <w:szCs w:val="28"/>
          <w:lang w:eastAsia="ru-RU"/>
        </w:rPr>
        <w:t>го образования (СанПиН 2.4.4.2409-08</w:t>
      </w:r>
      <w:r w:rsidRPr="00BE6945">
        <w:rPr>
          <w:rFonts w:ascii="Times New Roman" w:eastAsia="Times New Roman" w:hAnsi="Times New Roman" w:cs="Times New Roman"/>
          <w:sz w:val="28"/>
          <w:szCs w:val="28"/>
          <w:lang w:eastAsia="ru-RU"/>
        </w:rPr>
        <w:t>)», и примерным 10-дне</w:t>
      </w:r>
      <w:r w:rsidR="003C5A72" w:rsidRPr="00BE6945">
        <w:rPr>
          <w:rFonts w:ascii="Times New Roman" w:eastAsia="Times New Roman" w:hAnsi="Times New Roman" w:cs="Times New Roman"/>
          <w:sz w:val="28"/>
          <w:szCs w:val="28"/>
          <w:lang w:eastAsia="ru-RU"/>
        </w:rPr>
        <w:t xml:space="preserve">вным меню, утвержденным </w:t>
      </w:r>
      <w:proofErr w:type="spellStart"/>
      <w:r w:rsidR="003C5A72" w:rsidRPr="00BE6945">
        <w:rPr>
          <w:rFonts w:ascii="Times New Roman" w:eastAsia="Times New Roman" w:hAnsi="Times New Roman" w:cs="Times New Roman"/>
          <w:sz w:val="28"/>
          <w:szCs w:val="28"/>
          <w:lang w:eastAsia="ru-RU"/>
        </w:rPr>
        <w:t>Роспотребнадзором</w:t>
      </w:r>
      <w:proofErr w:type="spellEnd"/>
      <w:r w:rsidR="003C5A72" w:rsidRPr="00BE6945">
        <w:rPr>
          <w:rFonts w:ascii="Times New Roman" w:eastAsia="Times New Roman" w:hAnsi="Times New Roman" w:cs="Times New Roman"/>
          <w:sz w:val="28"/>
          <w:szCs w:val="28"/>
          <w:lang w:eastAsia="ru-RU"/>
        </w:rPr>
        <w:t>.</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3.2. Требования к режиму питания обучающихся:</w:t>
      </w:r>
    </w:p>
    <w:p w:rsidR="001075E7" w:rsidRPr="00BE6945" w:rsidRDefault="001075E7" w:rsidP="00557B4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lastRenderedPageBreak/>
        <w:t>для обучающихся должны быть организовано одноразовое горячее питание. Посещающие группу продленного дня обеспечиваются по месту учебы двухразовым горячим питанием.</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3.3. О случаях появления в Учреждении пищевых отравлений и острых кишечных инфекций информируется территориальный отдел управле</w:t>
      </w:r>
      <w:r w:rsidR="003C5A72" w:rsidRPr="00BE6945">
        <w:rPr>
          <w:rFonts w:ascii="Times New Roman" w:eastAsia="Times New Roman" w:hAnsi="Times New Roman" w:cs="Times New Roman"/>
          <w:sz w:val="28"/>
          <w:szCs w:val="28"/>
          <w:lang w:eastAsia="ru-RU"/>
        </w:rPr>
        <w:t xml:space="preserve">ния </w:t>
      </w:r>
      <w:proofErr w:type="spellStart"/>
      <w:r w:rsidR="003C5A72" w:rsidRPr="00BE6945">
        <w:rPr>
          <w:rFonts w:ascii="Times New Roman" w:eastAsia="Times New Roman" w:hAnsi="Times New Roman" w:cs="Times New Roman"/>
          <w:sz w:val="28"/>
          <w:szCs w:val="28"/>
          <w:lang w:eastAsia="ru-RU"/>
        </w:rPr>
        <w:t>Роспотребнадзора</w:t>
      </w:r>
      <w:proofErr w:type="spellEnd"/>
      <w:r w:rsidR="003C5A72" w:rsidRPr="00BE6945">
        <w:rPr>
          <w:rFonts w:ascii="Times New Roman" w:eastAsia="Times New Roman" w:hAnsi="Times New Roman" w:cs="Times New Roman"/>
          <w:sz w:val="28"/>
          <w:szCs w:val="28"/>
          <w:lang w:eastAsia="ru-RU"/>
        </w:rPr>
        <w:t>.</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3.4. В Учреждении приказом директора назначается ответственный, осуществляющий контроль:</w:t>
      </w:r>
    </w:p>
    <w:p w:rsidR="00557B4C" w:rsidRDefault="001075E7" w:rsidP="00557B4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за посещением столовой обучающимися, в том числе получающими питание за счет средств из краевого бюджета, учетом количества фактически отпущенных бесплатных горячих завтраков;</w:t>
      </w:r>
    </w:p>
    <w:p w:rsidR="001075E7" w:rsidRPr="00557B4C" w:rsidRDefault="001075E7" w:rsidP="00557B4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за санитарным состоянием пищеблока и обеденного зала.</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3.5. Обучающиеся Учреждения питаются по классам согласно графику, утвержденному директором Учреждения. Контроль за посещением столовой и учетом количества фактически отпущенных бесплатных горячих завтраков возлагается на классных руководителей и заведующего столовой.</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3.6. Классные руководители или учителя, сопровождающие обучающихся в столовую, несут ответственность за отпуск питания обучающимся согласно утвержденному приказом директора списку и журналу посещаемости.</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3.7. Организаторы школьного питания, заведующий столовой ведут ежедневный учет обучающихся, получающих бесплатное питание по классам.</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 xml:space="preserve">3.8. Проверка пищи на качество осуществляется ежедневно </w:t>
      </w:r>
      <w:proofErr w:type="spellStart"/>
      <w:r w:rsidRPr="00BE6945">
        <w:rPr>
          <w:rFonts w:ascii="Times New Roman" w:eastAsia="Times New Roman" w:hAnsi="Times New Roman" w:cs="Times New Roman"/>
          <w:sz w:val="28"/>
          <w:szCs w:val="28"/>
          <w:lang w:eastAsia="ru-RU"/>
        </w:rPr>
        <w:t>бракеражной</w:t>
      </w:r>
      <w:proofErr w:type="spellEnd"/>
      <w:r w:rsidRPr="00BE6945">
        <w:rPr>
          <w:rFonts w:ascii="Times New Roman" w:eastAsia="Times New Roman" w:hAnsi="Times New Roman" w:cs="Times New Roman"/>
          <w:sz w:val="28"/>
          <w:szCs w:val="28"/>
          <w:lang w:eastAsia="ru-RU"/>
        </w:rPr>
        <w:t xml:space="preserve"> комиссией до приема ее детьми и отмечается в журнале контроля.</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3.9. Проверка технологии приготовления пищи осуществляется ежедневно поваром (заведующим столовой) школьного пищеблока и отмечается в </w:t>
      </w:r>
      <w:proofErr w:type="spellStart"/>
      <w:r w:rsidRPr="00BE6945">
        <w:rPr>
          <w:rFonts w:ascii="Times New Roman" w:eastAsia="Times New Roman" w:hAnsi="Times New Roman" w:cs="Times New Roman"/>
          <w:sz w:val="28"/>
          <w:szCs w:val="28"/>
          <w:lang w:eastAsia="ru-RU"/>
        </w:rPr>
        <w:t>бракеражном</w:t>
      </w:r>
      <w:proofErr w:type="spellEnd"/>
      <w:r w:rsidRPr="00BE6945">
        <w:rPr>
          <w:rFonts w:ascii="Times New Roman" w:eastAsia="Times New Roman" w:hAnsi="Times New Roman" w:cs="Times New Roman"/>
          <w:sz w:val="28"/>
          <w:szCs w:val="28"/>
          <w:lang w:eastAsia="ru-RU"/>
        </w:rPr>
        <w:t xml:space="preserve"> журнале.</w:t>
      </w:r>
    </w:p>
    <w:p w:rsidR="00557B4C" w:rsidRDefault="00557B4C" w:rsidP="00BE6945">
      <w:pPr>
        <w:spacing w:after="0" w:line="240" w:lineRule="auto"/>
        <w:jc w:val="both"/>
        <w:outlineLvl w:val="2"/>
        <w:rPr>
          <w:rFonts w:ascii="Times New Roman" w:eastAsia="Times New Roman" w:hAnsi="Times New Roman" w:cs="Times New Roman"/>
          <w:sz w:val="28"/>
          <w:szCs w:val="28"/>
          <w:lang w:eastAsia="ru-RU"/>
        </w:rPr>
      </w:pPr>
    </w:p>
    <w:p w:rsidR="001075E7" w:rsidRPr="00557B4C" w:rsidRDefault="001075E7" w:rsidP="00BE6945">
      <w:pPr>
        <w:spacing w:after="0" w:line="240" w:lineRule="auto"/>
        <w:jc w:val="both"/>
        <w:outlineLvl w:val="2"/>
        <w:rPr>
          <w:rFonts w:ascii="Times New Roman" w:eastAsia="Times New Roman" w:hAnsi="Times New Roman" w:cs="Times New Roman"/>
          <w:b/>
          <w:sz w:val="28"/>
          <w:szCs w:val="28"/>
          <w:lang w:eastAsia="ru-RU"/>
        </w:rPr>
      </w:pPr>
      <w:r w:rsidRPr="00557B4C">
        <w:rPr>
          <w:rFonts w:ascii="Times New Roman" w:eastAsia="Times New Roman" w:hAnsi="Times New Roman" w:cs="Times New Roman"/>
          <w:b/>
          <w:sz w:val="28"/>
          <w:szCs w:val="28"/>
          <w:lang w:eastAsia="ru-RU"/>
        </w:rPr>
        <w:t>4. Положения о школьной столовой</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4.1. Школьная столовая является структурным</w:t>
      </w:r>
      <w:r w:rsidR="0001668F" w:rsidRPr="00BE6945">
        <w:rPr>
          <w:rFonts w:ascii="Times New Roman" w:eastAsia="Times New Roman" w:hAnsi="Times New Roman" w:cs="Times New Roman"/>
          <w:sz w:val="28"/>
          <w:szCs w:val="28"/>
          <w:lang w:eastAsia="ru-RU"/>
        </w:rPr>
        <w:t xml:space="preserve"> подразделением М</w:t>
      </w:r>
      <w:r w:rsidR="00557B4C">
        <w:rPr>
          <w:rFonts w:ascii="Times New Roman" w:eastAsia="Times New Roman" w:hAnsi="Times New Roman" w:cs="Times New Roman"/>
          <w:sz w:val="28"/>
          <w:szCs w:val="28"/>
          <w:lang w:eastAsia="ru-RU"/>
        </w:rPr>
        <w:t>К</w:t>
      </w:r>
      <w:r w:rsidR="0001668F" w:rsidRPr="00BE6945">
        <w:rPr>
          <w:rFonts w:ascii="Times New Roman" w:eastAsia="Times New Roman" w:hAnsi="Times New Roman" w:cs="Times New Roman"/>
          <w:sz w:val="28"/>
          <w:szCs w:val="28"/>
          <w:lang w:eastAsia="ru-RU"/>
        </w:rPr>
        <w:t xml:space="preserve">ОУ </w:t>
      </w:r>
      <w:r w:rsidR="00557B4C">
        <w:rPr>
          <w:rFonts w:ascii="Times New Roman" w:eastAsia="Times New Roman" w:hAnsi="Times New Roman" w:cs="Times New Roman"/>
          <w:sz w:val="28"/>
          <w:szCs w:val="28"/>
          <w:lang w:eastAsia="ru-RU"/>
        </w:rPr>
        <w:t>ВСОШ.</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4.2. Столовая запроектирована работающей на по</w:t>
      </w:r>
      <w:r w:rsidR="00557B4C">
        <w:rPr>
          <w:rFonts w:ascii="Times New Roman" w:eastAsia="Times New Roman" w:hAnsi="Times New Roman" w:cs="Times New Roman"/>
          <w:sz w:val="28"/>
          <w:szCs w:val="28"/>
          <w:lang w:eastAsia="ru-RU"/>
        </w:rPr>
        <w:t>луфабрикатах, обеденный зал на 36 мест</w:t>
      </w:r>
      <w:r w:rsidRPr="00BE6945">
        <w:rPr>
          <w:rFonts w:ascii="Times New Roman" w:eastAsia="Times New Roman" w:hAnsi="Times New Roman" w:cs="Times New Roman"/>
          <w:sz w:val="28"/>
          <w:szCs w:val="28"/>
          <w:lang w:eastAsia="ru-RU"/>
        </w:rPr>
        <w:t xml:space="preserve"> и предназначено для обеспечения питани</w:t>
      </w:r>
      <w:r w:rsidR="0001668F" w:rsidRPr="00BE6945">
        <w:rPr>
          <w:rFonts w:ascii="Times New Roman" w:eastAsia="Times New Roman" w:hAnsi="Times New Roman" w:cs="Times New Roman"/>
          <w:sz w:val="28"/>
          <w:szCs w:val="28"/>
          <w:lang w:eastAsia="ru-RU"/>
        </w:rPr>
        <w:t>ем обучающихся школы в</w:t>
      </w:r>
      <w:r w:rsidR="00557B4C">
        <w:rPr>
          <w:rFonts w:ascii="Times New Roman" w:eastAsia="Times New Roman" w:hAnsi="Times New Roman" w:cs="Times New Roman"/>
          <w:sz w:val="28"/>
          <w:szCs w:val="28"/>
          <w:lang w:eastAsia="ru-RU"/>
        </w:rPr>
        <w:t xml:space="preserve"> один поток</w:t>
      </w:r>
      <w:r w:rsidRPr="00BE6945">
        <w:rPr>
          <w:rFonts w:ascii="Times New Roman" w:eastAsia="Times New Roman" w:hAnsi="Times New Roman" w:cs="Times New Roman"/>
          <w:sz w:val="28"/>
          <w:szCs w:val="28"/>
          <w:lang w:eastAsia="ru-RU"/>
        </w:rPr>
        <w:t>.</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 xml:space="preserve">Все помещения столовой оснащены минимумом технологическим, механическим и холодильным, </w:t>
      </w:r>
      <w:proofErr w:type="spellStart"/>
      <w:r w:rsidRPr="00BE6945">
        <w:rPr>
          <w:rFonts w:ascii="Times New Roman" w:eastAsia="Times New Roman" w:hAnsi="Times New Roman" w:cs="Times New Roman"/>
          <w:sz w:val="28"/>
          <w:szCs w:val="28"/>
          <w:lang w:eastAsia="ru-RU"/>
        </w:rPr>
        <w:t>весоизмерительным</w:t>
      </w:r>
      <w:proofErr w:type="spellEnd"/>
      <w:r w:rsidRPr="00BE6945">
        <w:rPr>
          <w:rFonts w:ascii="Times New Roman" w:eastAsia="Times New Roman" w:hAnsi="Times New Roman" w:cs="Times New Roman"/>
          <w:sz w:val="28"/>
          <w:szCs w:val="28"/>
          <w:lang w:eastAsia="ru-RU"/>
        </w:rPr>
        <w:t xml:space="preserve"> оборудованием, инвентарем.</w:t>
      </w:r>
    </w:p>
    <w:p w:rsidR="001075E7"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Для кратковременного хранения продуктов предусмотрены холодильные шкафы и холодильники.</w:t>
      </w:r>
    </w:p>
    <w:p w:rsidR="00557B4C" w:rsidRPr="00BE6945" w:rsidRDefault="001075E7" w:rsidP="00BE6945">
      <w:pPr>
        <w:spacing w:after="0" w:line="240" w:lineRule="auto"/>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 xml:space="preserve">4.3. В компетенцию директора Учреждения по организации </w:t>
      </w:r>
      <w:r w:rsidR="00557B4C">
        <w:rPr>
          <w:rFonts w:ascii="Times New Roman" w:eastAsia="Times New Roman" w:hAnsi="Times New Roman" w:cs="Times New Roman"/>
          <w:sz w:val="28"/>
          <w:szCs w:val="28"/>
          <w:lang w:eastAsia="ru-RU"/>
        </w:rPr>
        <w:t xml:space="preserve">работы </w:t>
      </w:r>
      <w:r w:rsidRPr="00BE6945">
        <w:rPr>
          <w:rFonts w:ascii="Times New Roman" w:eastAsia="Times New Roman" w:hAnsi="Times New Roman" w:cs="Times New Roman"/>
          <w:sz w:val="28"/>
          <w:szCs w:val="28"/>
          <w:lang w:eastAsia="ru-RU"/>
        </w:rPr>
        <w:t>школьной столовой (как структурного подразделения) входит:</w:t>
      </w:r>
    </w:p>
    <w:p w:rsidR="001075E7" w:rsidRPr="00BE6945"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ежедневное утверждение меню;</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BE6945">
        <w:rPr>
          <w:rFonts w:ascii="Times New Roman" w:eastAsia="Times New Roman" w:hAnsi="Times New Roman" w:cs="Times New Roman"/>
          <w:sz w:val="28"/>
          <w:szCs w:val="28"/>
          <w:lang w:eastAsia="ru-RU"/>
        </w:rPr>
        <w:t>комплектование школьной столовой профессиональными кадрами;</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контроль за производственной базой пищеблока школьной столовой и своевременной организацией ремонта технологического и холодильного оборудования;</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контроль за соблюдением требований СанПиН;</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lastRenderedPageBreak/>
        <w:t>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обеспечение школьной столовой достаточным количеством посуды, специальной одежды, санитарно-гигиенических средств, ветоши, кухонного, разделочного оборудования и уборочного инвентаря;</w:t>
      </w:r>
    </w:p>
    <w:p w:rsidR="00557B4C" w:rsidRDefault="00557B4C"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ежегодный</w:t>
      </w:r>
      <w:r w:rsidR="001075E7" w:rsidRPr="00557B4C">
        <w:rPr>
          <w:rFonts w:ascii="Times New Roman" w:eastAsia="Times New Roman" w:hAnsi="Times New Roman" w:cs="Times New Roman"/>
          <w:sz w:val="28"/>
          <w:szCs w:val="28"/>
          <w:lang w:eastAsia="ru-RU"/>
        </w:rPr>
        <w:t xml:space="preserve"> анализ деятельности школьной столовой;</w:t>
      </w:r>
    </w:p>
    <w:p w:rsid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организация бухгалтерского учета и финансовой отчетности школьной столовой;</w:t>
      </w:r>
    </w:p>
    <w:p w:rsidR="001075E7" w:rsidRPr="00557B4C" w:rsidRDefault="001075E7" w:rsidP="00557B4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557B4C">
        <w:rPr>
          <w:rFonts w:ascii="Times New Roman" w:eastAsia="Times New Roman" w:hAnsi="Times New Roman" w:cs="Times New Roman"/>
          <w:sz w:val="28"/>
          <w:szCs w:val="28"/>
          <w:lang w:eastAsia="ru-RU"/>
        </w:rPr>
        <w:t>организация общественного контроля за питанием школьн</w:t>
      </w:r>
      <w:r w:rsidR="0001668F" w:rsidRPr="00557B4C">
        <w:rPr>
          <w:rFonts w:ascii="Times New Roman" w:eastAsia="Times New Roman" w:hAnsi="Times New Roman" w:cs="Times New Roman"/>
          <w:sz w:val="28"/>
          <w:szCs w:val="28"/>
          <w:lang w:eastAsia="ru-RU"/>
        </w:rPr>
        <w:t>иков (работа управляющего совета</w:t>
      </w:r>
      <w:r w:rsidRPr="00557B4C">
        <w:rPr>
          <w:rFonts w:ascii="Times New Roman" w:eastAsia="Times New Roman" w:hAnsi="Times New Roman" w:cs="Times New Roman"/>
          <w:sz w:val="28"/>
          <w:szCs w:val="28"/>
          <w:lang w:eastAsia="ru-RU"/>
        </w:rPr>
        <w:t>)</w:t>
      </w:r>
    </w:p>
    <w:p w:rsidR="001075E7" w:rsidRPr="00205600" w:rsidRDefault="00557B4C" w:rsidP="00BE69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75E7" w:rsidRPr="00BE6945">
        <w:rPr>
          <w:rFonts w:ascii="Times New Roman" w:eastAsia="Times New Roman" w:hAnsi="Times New Roman" w:cs="Times New Roman"/>
          <w:sz w:val="28"/>
          <w:szCs w:val="28"/>
          <w:lang w:eastAsia="ru-RU"/>
        </w:rPr>
        <w:t xml:space="preserve">. Работники школьной столовой </w:t>
      </w:r>
      <w:r w:rsidR="00205600" w:rsidRPr="00205600">
        <w:rPr>
          <w:rFonts w:ascii="Times New Roman" w:eastAsiaTheme="minorEastAsia" w:hAnsi="Times New Roman" w:cs="Times New Roman"/>
          <w:sz w:val="28"/>
          <w:szCs w:val="28"/>
          <w:u w:val="single"/>
          <w:lang w:eastAsia="ru-RU"/>
        </w:rPr>
        <w:t>несут ответственность за</w:t>
      </w:r>
      <w:r w:rsidR="001075E7" w:rsidRPr="00205600">
        <w:rPr>
          <w:rFonts w:ascii="Times New Roman" w:eastAsia="Times New Roman" w:hAnsi="Times New Roman" w:cs="Times New Roman"/>
          <w:sz w:val="28"/>
          <w:szCs w:val="28"/>
          <w:lang w:eastAsia="ru-RU"/>
        </w:rPr>
        <w:t>:</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w:t>
      </w:r>
      <w:r w:rsidRPr="00205600">
        <w:rPr>
          <w:rFonts w:ascii="Times New Roman" w:eastAsiaTheme="minorEastAsia" w:hAnsi="Times New Roman" w:cs="Times New Roman"/>
          <w:sz w:val="28"/>
          <w:szCs w:val="28"/>
          <w:lang w:eastAsia="ru-RU"/>
        </w:rPr>
        <w:t>ачество приготовления пищи</w:t>
      </w:r>
      <w:r>
        <w:rPr>
          <w:rFonts w:ascii="Times New Roman" w:eastAsiaTheme="minorEastAsia" w:hAnsi="Times New Roman" w:cs="Times New Roman"/>
          <w:sz w:val="28"/>
          <w:szCs w:val="28"/>
          <w:lang w:eastAsia="ru-RU"/>
        </w:rPr>
        <w:t>;</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205600">
        <w:rPr>
          <w:rFonts w:ascii="Times New Roman" w:eastAsiaTheme="minorEastAsia" w:hAnsi="Times New Roman" w:cs="Times New Roman"/>
          <w:sz w:val="28"/>
          <w:szCs w:val="28"/>
          <w:lang w:eastAsia="ru-RU"/>
        </w:rPr>
        <w:t>обл</w:t>
      </w:r>
      <w:r>
        <w:rPr>
          <w:rFonts w:ascii="Times New Roman" w:eastAsiaTheme="minorEastAsia" w:hAnsi="Times New Roman" w:cs="Times New Roman"/>
          <w:sz w:val="28"/>
          <w:szCs w:val="28"/>
          <w:lang w:eastAsia="ru-RU"/>
        </w:rPr>
        <w:t>юдение санитарных норм и правил;</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Pr="00205600">
        <w:rPr>
          <w:rFonts w:ascii="Times New Roman" w:eastAsiaTheme="minorEastAsia" w:hAnsi="Times New Roman" w:cs="Times New Roman"/>
          <w:sz w:val="28"/>
          <w:szCs w:val="28"/>
          <w:lang w:eastAsia="ru-RU"/>
        </w:rPr>
        <w:t>ыполнение правил внутреннего трудового распорядка</w:t>
      </w:r>
      <w:r>
        <w:rPr>
          <w:rFonts w:ascii="Times New Roman" w:eastAsiaTheme="minorEastAsia" w:hAnsi="Times New Roman" w:cs="Times New Roman"/>
          <w:sz w:val="28"/>
          <w:szCs w:val="28"/>
          <w:lang w:eastAsia="ru-RU"/>
        </w:rPr>
        <w:t>;</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205600">
        <w:rPr>
          <w:rFonts w:ascii="Times New Roman" w:eastAsiaTheme="minorEastAsia" w:hAnsi="Times New Roman" w:cs="Times New Roman"/>
          <w:sz w:val="28"/>
          <w:szCs w:val="28"/>
          <w:lang w:eastAsia="ru-RU"/>
        </w:rPr>
        <w:t>облюдение необходимых условий охраны труда, техники безоп</w:t>
      </w:r>
      <w:r>
        <w:rPr>
          <w:rFonts w:ascii="Times New Roman" w:eastAsiaTheme="minorEastAsia" w:hAnsi="Times New Roman" w:cs="Times New Roman"/>
          <w:sz w:val="28"/>
          <w:szCs w:val="28"/>
          <w:lang w:eastAsia="ru-RU"/>
        </w:rPr>
        <w:t>асности и пожарной безопасности;</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205600">
        <w:rPr>
          <w:rFonts w:ascii="Times New Roman" w:eastAsiaTheme="minorEastAsia" w:hAnsi="Times New Roman" w:cs="Times New Roman"/>
          <w:sz w:val="28"/>
          <w:szCs w:val="28"/>
          <w:lang w:eastAsia="ru-RU"/>
        </w:rPr>
        <w:t>охранность, раз</w:t>
      </w:r>
      <w:r>
        <w:rPr>
          <w:rFonts w:ascii="Times New Roman" w:eastAsiaTheme="minorEastAsia" w:hAnsi="Times New Roman" w:cs="Times New Roman"/>
          <w:sz w:val="28"/>
          <w:szCs w:val="28"/>
          <w:lang w:eastAsia="ru-RU"/>
        </w:rPr>
        <w:t>мещение и хранение оборудования;</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205600">
        <w:rPr>
          <w:rFonts w:ascii="Times New Roman" w:eastAsiaTheme="minorEastAsia" w:hAnsi="Times New Roman" w:cs="Times New Roman"/>
          <w:sz w:val="28"/>
          <w:szCs w:val="28"/>
          <w:lang w:eastAsia="ru-RU"/>
        </w:rPr>
        <w:t>облюдение режима работы в соотв</w:t>
      </w:r>
      <w:r>
        <w:rPr>
          <w:rFonts w:ascii="Times New Roman" w:eastAsiaTheme="minorEastAsia" w:hAnsi="Times New Roman" w:cs="Times New Roman"/>
          <w:sz w:val="28"/>
          <w:szCs w:val="28"/>
          <w:lang w:eastAsia="ru-RU"/>
        </w:rPr>
        <w:t>етствии с утвержденным графиком;</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205600">
        <w:rPr>
          <w:rFonts w:ascii="Times New Roman" w:eastAsiaTheme="minorEastAsia" w:hAnsi="Times New Roman" w:cs="Times New Roman"/>
          <w:sz w:val="28"/>
          <w:szCs w:val="28"/>
          <w:lang w:eastAsia="ru-RU"/>
        </w:rPr>
        <w:t>воевременность прохождения м</w:t>
      </w:r>
      <w:r>
        <w:rPr>
          <w:rFonts w:ascii="Times New Roman" w:eastAsiaTheme="minorEastAsia" w:hAnsi="Times New Roman" w:cs="Times New Roman"/>
          <w:sz w:val="28"/>
          <w:szCs w:val="28"/>
          <w:lang w:eastAsia="ru-RU"/>
        </w:rPr>
        <w:t xml:space="preserve">едицинского осмотра и </w:t>
      </w:r>
      <w:proofErr w:type="spellStart"/>
      <w:r>
        <w:rPr>
          <w:rFonts w:ascii="Times New Roman" w:eastAsiaTheme="minorEastAsia" w:hAnsi="Times New Roman" w:cs="Times New Roman"/>
          <w:sz w:val="28"/>
          <w:szCs w:val="28"/>
          <w:lang w:eastAsia="ru-RU"/>
        </w:rPr>
        <w:t>санитарно</w:t>
      </w:r>
      <w:proofErr w:type="spellEnd"/>
      <w:r>
        <w:rPr>
          <w:rFonts w:ascii="Times New Roman" w:eastAsiaTheme="minorEastAsia" w:hAnsi="Times New Roman" w:cs="Times New Roman"/>
          <w:sz w:val="28"/>
          <w:szCs w:val="28"/>
          <w:lang w:eastAsia="ru-RU"/>
        </w:rPr>
        <w:t xml:space="preserve"> </w:t>
      </w:r>
      <w:r w:rsidRPr="00205600">
        <w:rPr>
          <w:rFonts w:ascii="Times New Roman" w:eastAsiaTheme="minorEastAsia" w:hAnsi="Times New Roman" w:cs="Times New Roman"/>
          <w:sz w:val="28"/>
          <w:szCs w:val="28"/>
          <w:lang w:eastAsia="ru-RU"/>
        </w:rPr>
        <w:t>– гигиенической подготовки.</w:t>
      </w:r>
    </w:p>
    <w:p w:rsidR="00205600" w:rsidRPr="00205600" w:rsidRDefault="00205600" w:rsidP="00205600">
      <w:pPr>
        <w:spacing w:after="0" w:line="240" w:lineRule="auto"/>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u w:val="single"/>
          <w:lang w:eastAsia="ru-RU"/>
        </w:rPr>
        <w:t>имеют право</w:t>
      </w:r>
      <w:r w:rsidRPr="00205600">
        <w:rPr>
          <w:rFonts w:ascii="Times New Roman" w:eastAsiaTheme="minorEastAsia" w:hAnsi="Times New Roman" w:cs="Times New Roman"/>
          <w:sz w:val="28"/>
          <w:szCs w:val="28"/>
          <w:lang w:eastAsia="ru-RU"/>
        </w:rPr>
        <w:t>:</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w:t>
      </w:r>
      <w:r w:rsidRPr="00205600">
        <w:rPr>
          <w:rFonts w:ascii="Times New Roman" w:eastAsiaTheme="minorEastAsia" w:hAnsi="Times New Roman" w:cs="Times New Roman"/>
          <w:sz w:val="28"/>
          <w:szCs w:val="28"/>
          <w:lang w:eastAsia="ru-RU"/>
        </w:rPr>
        <w:t>апрашивать от администрации школы моющие средства, спецодежду, инвент</w:t>
      </w:r>
      <w:r>
        <w:rPr>
          <w:rFonts w:ascii="Times New Roman" w:eastAsiaTheme="minorEastAsia" w:hAnsi="Times New Roman" w:cs="Times New Roman"/>
          <w:sz w:val="28"/>
          <w:szCs w:val="28"/>
          <w:lang w:eastAsia="ru-RU"/>
        </w:rPr>
        <w:t>арь и их своевременное списание;</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Pr="00205600">
        <w:rPr>
          <w:rFonts w:ascii="Times New Roman" w:eastAsiaTheme="minorEastAsia" w:hAnsi="Times New Roman" w:cs="Times New Roman"/>
          <w:sz w:val="28"/>
          <w:szCs w:val="28"/>
          <w:lang w:eastAsia="ru-RU"/>
        </w:rPr>
        <w:t>носить на рассмотрение руководства школы предлож</w:t>
      </w:r>
      <w:r>
        <w:rPr>
          <w:rFonts w:ascii="Times New Roman" w:eastAsiaTheme="minorEastAsia" w:hAnsi="Times New Roman" w:cs="Times New Roman"/>
          <w:sz w:val="28"/>
          <w:szCs w:val="28"/>
          <w:lang w:eastAsia="ru-RU"/>
        </w:rPr>
        <w:t>ения по улучшению условий труда;</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w:t>
      </w:r>
      <w:r w:rsidRPr="00205600">
        <w:rPr>
          <w:rFonts w:ascii="Times New Roman" w:eastAsiaTheme="minorEastAsia" w:hAnsi="Times New Roman" w:cs="Times New Roman"/>
          <w:sz w:val="28"/>
          <w:szCs w:val="28"/>
          <w:lang w:eastAsia="ru-RU"/>
        </w:rPr>
        <w:t>накомиться с документами, определяющими пр</w:t>
      </w:r>
      <w:r>
        <w:rPr>
          <w:rFonts w:ascii="Times New Roman" w:eastAsiaTheme="minorEastAsia" w:hAnsi="Times New Roman" w:cs="Times New Roman"/>
          <w:sz w:val="28"/>
          <w:szCs w:val="28"/>
          <w:lang w:eastAsia="ru-RU"/>
        </w:rPr>
        <w:t>ава и обязанности работника по занимаемой должности;</w:t>
      </w:r>
    </w:p>
    <w:p w:rsidR="00205600" w:rsidRPr="00205600" w:rsidRDefault="00205600" w:rsidP="00205600">
      <w:pPr>
        <w:spacing w:after="0" w:line="240" w:lineRule="auto"/>
        <w:jc w:val="both"/>
        <w:rPr>
          <w:rFonts w:ascii="Times New Roman" w:eastAsiaTheme="minorEastAsia" w:hAnsi="Times New Roman" w:cs="Times New Roman"/>
          <w:sz w:val="28"/>
          <w:szCs w:val="28"/>
          <w:lang w:eastAsia="ru-RU"/>
        </w:rPr>
      </w:pPr>
      <w:r w:rsidRPr="00205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205600">
        <w:rPr>
          <w:rFonts w:ascii="Times New Roman" w:eastAsiaTheme="minorEastAsia" w:hAnsi="Times New Roman" w:cs="Times New Roman"/>
          <w:sz w:val="28"/>
          <w:szCs w:val="28"/>
          <w:lang w:eastAsia="ru-RU"/>
        </w:rPr>
        <w:t>овышать квалификацию</w:t>
      </w:r>
      <w:r>
        <w:rPr>
          <w:rFonts w:ascii="Times New Roman" w:eastAsiaTheme="minorEastAsia" w:hAnsi="Times New Roman" w:cs="Times New Roman"/>
          <w:sz w:val="28"/>
          <w:szCs w:val="28"/>
          <w:lang w:eastAsia="ru-RU"/>
        </w:rPr>
        <w:t>.</w:t>
      </w:r>
    </w:p>
    <w:p w:rsidR="001075E7" w:rsidRPr="00205600"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jc w:val="both"/>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BE6945">
      <w:pPr>
        <w:spacing w:after="0" w:line="240" w:lineRule="auto"/>
        <w:rPr>
          <w:rFonts w:ascii="Times New Roman" w:hAnsi="Times New Roman" w:cs="Times New Roman"/>
          <w:sz w:val="28"/>
          <w:szCs w:val="28"/>
        </w:rPr>
      </w:pPr>
    </w:p>
    <w:p w:rsidR="001075E7" w:rsidRPr="00BE6945" w:rsidRDefault="001075E7" w:rsidP="00304C8E">
      <w:pPr>
        <w:pStyle w:val="default"/>
        <w:pageBreakBefore/>
        <w:spacing w:before="0" w:beforeAutospacing="0" w:after="0" w:afterAutospacing="0"/>
        <w:jc w:val="right"/>
        <w:outlineLvl w:val="2"/>
        <w:rPr>
          <w:bCs/>
          <w:sz w:val="28"/>
          <w:szCs w:val="28"/>
        </w:rPr>
      </w:pPr>
      <w:r w:rsidRPr="00BE6945">
        <w:rPr>
          <w:b/>
          <w:bCs/>
          <w:sz w:val="28"/>
          <w:szCs w:val="28"/>
        </w:rPr>
        <w:lastRenderedPageBreak/>
        <w:t xml:space="preserve">                   </w:t>
      </w:r>
      <w:r w:rsidR="0001668F" w:rsidRPr="00BE6945">
        <w:rPr>
          <w:b/>
          <w:bCs/>
          <w:sz w:val="28"/>
          <w:szCs w:val="28"/>
        </w:rPr>
        <w:t xml:space="preserve">                                                                                            </w:t>
      </w:r>
      <w:r w:rsidRPr="00BE6945">
        <w:rPr>
          <w:bCs/>
          <w:sz w:val="28"/>
          <w:szCs w:val="28"/>
        </w:rPr>
        <w:t xml:space="preserve">Приложение 1 </w:t>
      </w:r>
    </w:p>
    <w:p w:rsidR="001075E7" w:rsidRPr="00BE6945" w:rsidRDefault="001075E7" w:rsidP="00304C8E">
      <w:pPr>
        <w:widowControl w:val="0"/>
        <w:adjustRightInd w:val="0"/>
        <w:spacing w:after="0" w:line="240" w:lineRule="auto"/>
        <w:outlineLvl w:val="2"/>
        <w:rPr>
          <w:rFonts w:ascii="Times New Roman" w:hAnsi="Times New Roman" w:cs="Times New Roman"/>
          <w:b/>
          <w:bCs/>
          <w:sz w:val="28"/>
          <w:szCs w:val="28"/>
        </w:rPr>
      </w:pPr>
      <w:r w:rsidRPr="00BE6945">
        <w:rPr>
          <w:rFonts w:ascii="Times New Roman" w:hAnsi="Times New Roman" w:cs="Times New Roman"/>
          <w:b/>
          <w:bCs/>
          <w:sz w:val="28"/>
          <w:szCs w:val="28"/>
        </w:rPr>
        <w:t xml:space="preserve">                                                                                                              </w:t>
      </w:r>
    </w:p>
    <w:p w:rsidR="001075E7" w:rsidRPr="00BE6945" w:rsidRDefault="001075E7" w:rsidP="00BE6945">
      <w:pPr>
        <w:pStyle w:val="default"/>
        <w:spacing w:before="0" w:beforeAutospacing="0" w:after="0" w:afterAutospacing="0"/>
        <w:jc w:val="center"/>
        <w:outlineLvl w:val="2"/>
        <w:rPr>
          <w:b/>
          <w:bCs/>
          <w:sz w:val="28"/>
          <w:szCs w:val="28"/>
        </w:rPr>
      </w:pPr>
      <w:r w:rsidRPr="00BE6945">
        <w:rPr>
          <w:b/>
          <w:bCs/>
          <w:sz w:val="28"/>
          <w:szCs w:val="28"/>
        </w:rPr>
        <w:t>Правила бракеража пищи</w:t>
      </w:r>
    </w:p>
    <w:p w:rsidR="001075E7" w:rsidRPr="00BE6945" w:rsidRDefault="0001668F" w:rsidP="00BE6945">
      <w:pPr>
        <w:pStyle w:val="default"/>
        <w:spacing w:before="0" w:beforeAutospacing="0" w:after="0" w:afterAutospacing="0"/>
        <w:jc w:val="center"/>
        <w:outlineLvl w:val="2"/>
        <w:rPr>
          <w:b/>
          <w:bCs/>
          <w:sz w:val="28"/>
          <w:szCs w:val="28"/>
        </w:rPr>
      </w:pPr>
      <w:r w:rsidRPr="00BE6945">
        <w:rPr>
          <w:b/>
          <w:bCs/>
          <w:sz w:val="28"/>
          <w:szCs w:val="28"/>
        </w:rPr>
        <w:t>в М</w:t>
      </w:r>
      <w:r w:rsidR="00E61BB2">
        <w:rPr>
          <w:b/>
          <w:bCs/>
          <w:sz w:val="28"/>
          <w:szCs w:val="28"/>
        </w:rPr>
        <w:t>К</w:t>
      </w:r>
      <w:r w:rsidRPr="00BE6945">
        <w:rPr>
          <w:b/>
          <w:bCs/>
          <w:sz w:val="28"/>
          <w:szCs w:val="28"/>
        </w:rPr>
        <w:t>ОУ</w:t>
      </w:r>
      <w:r w:rsidR="00E61BB2">
        <w:rPr>
          <w:b/>
          <w:bCs/>
          <w:sz w:val="28"/>
          <w:szCs w:val="28"/>
        </w:rPr>
        <w:t xml:space="preserve"> ВСОШ</w:t>
      </w:r>
      <w:r w:rsidR="001075E7" w:rsidRPr="00BE6945">
        <w:rPr>
          <w:b/>
          <w:bCs/>
          <w:sz w:val="28"/>
          <w:szCs w:val="28"/>
        </w:rPr>
        <w:t xml:space="preserve"> </w:t>
      </w:r>
    </w:p>
    <w:p w:rsidR="001075E7" w:rsidRPr="00BE6945" w:rsidRDefault="001075E7" w:rsidP="00BE6945">
      <w:pPr>
        <w:pStyle w:val="default"/>
        <w:spacing w:before="0" w:beforeAutospacing="0" w:after="0" w:afterAutospacing="0"/>
        <w:jc w:val="center"/>
        <w:outlineLvl w:val="2"/>
        <w:rPr>
          <w:b/>
          <w:bCs/>
          <w:sz w:val="28"/>
          <w:szCs w:val="28"/>
        </w:rPr>
      </w:pPr>
      <w:r w:rsidRPr="00BE6945">
        <w:rPr>
          <w:b/>
          <w:bCs/>
          <w:sz w:val="28"/>
          <w:szCs w:val="28"/>
        </w:rPr>
        <w:t> </w:t>
      </w:r>
    </w:p>
    <w:p w:rsidR="001075E7" w:rsidRPr="00BE6945" w:rsidRDefault="001075E7" w:rsidP="00BE6945">
      <w:pPr>
        <w:pStyle w:val="default"/>
        <w:spacing w:before="0" w:beforeAutospacing="0" w:after="0" w:afterAutospacing="0"/>
        <w:outlineLvl w:val="2"/>
        <w:rPr>
          <w:bCs/>
          <w:sz w:val="28"/>
          <w:szCs w:val="28"/>
        </w:rPr>
      </w:pPr>
      <w:r w:rsidRPr="00BE6945">
        <w:rPr>
          <w:bCs/>
          <w:sz w:val="28"/>
          <w:szCs w:val="28"/>
        </w:rPr>
        <w:t xml:space="preserve">1. Общие положения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1. Все блюда и кулинарные изделия, изготовляемые на пищеблоках школы и дошкольной группы подлежат обязательному бракеражу по мере их готовности.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2. Бракераж пищи проводится до начала отпуска каждой вновь приготовленной партии.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 Бракераж блюд и готовых кулинарных изделий производит лицо из состава </w:t>
      </w:r>
      <w:proofErr w:type="spellStart"/>
      <w:r w:rsidRPr="00BE6945">
        <w:rPr>
          <w:bCs/>
          <w:sz w:val="28"/>
          <w:szCs w:val="28"/>
        </w:rPr>
        <w:t>бракеражной</w:t>
      </w:r>
      <w:proofErr w:type="spellEnd"/>
      <w:r w:rsidRPr="00BE6945">
        <w:rPr>
          <w:bCs/>
          <w:sz w:val="28"/>
          <w:szCs w:val="28"/>
        </w:rPr>
        <w:t xml:space="preserve"> комиссии, назначенное председателем </w:t>
      </w:r>
      <w:proofErr w:type="spellStart"/>
      <w:r w:rsidRPr="00BE6945">
        <w:rPr>
          <w:bCs/>
          <w:sz w:val="28"/>
          <w:szCs w:val="28"/>
        </w:rPr>
        <w:t>бракеражной</w:t>
      </w:r>
      <w:proofErr w:type="spellEnd"/>
      <w:r w:rsidRPr="00BE6945">
        <w:rPr>
          <w:bCs/>
          <w:sz w:val="28"/>
          <w:szCs w:val="28"/>
        </w:rPr>
        <w:t xml:space="preserve"> комиссии.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 Оценка качества продукции заносится в </w:t>
      </w:r>
      <w:proofErr w:type="spellStart"/>
      <w:r w:rsidRPr="00BE6945">
        <w:rPr>
          <w:bCs/>
          <w:sz w:val="28"/>
          <w:szCs w:val="28"/>
        </w:rPr>
        <w:t>бракеражный</w:t>
      </w:r>
      <w:proofErr w:type="spellEnd"/>
      <w:r w:rsidRPr="00BE6945">
        <w:rPr>
          <w:bCs/>
          <w:sz w:val="28"/>
          <w:szCs w:val="28"/>
        </w:rPr>
        <w:t xml:space="preserve"> журнал до начала ее реализации. При нарушении технологии приготовления пищи </w:t>
      </w:r>
      <w:proofErr w:type="spellStart"/>
      <w:r w:rsidRPr="00BE6945">
        <w:rPr>
          <w:bCs/>
          <w:sz w:val="28"/>
          <w:szCs w:val="28"/>
        </w:rPr>
        <w:t>бракеражная</w:t>
      </w:r>
      <w:proofErr w:type="spellEnd"/>
      <w:r w:rsidRPr="00BE6945">
        <w:rPr>
          <w:bCs/>
          <w:sz w:val="28"/>
          <w:szCs w:val="28"/>
        </w:rPr>
        <w:t xml:space="preserve">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 </w:t>
      </w:r>
      <w:proofErr w:type="spellStart"/>
      <w:r w:rsidRPr="00BE6945">
        <w:rPr>
          <w:bCs/>
          <w:sz w:val="28"/>
          <w:szCs w:val="28"/>
        </w:rPr>
        <w:t>Бракеражный</w:t>
      </w:r>
      <w:proofErr w:type="spellEnd"/>
      <w:r w:rsidRPr="00BE6945">
        <w:rPr>
          <w:bCs/>
          <w:sz w:val="28"/>
          <w:szCs w:val="28"/>
        </w:rPr>
        <w:t xml:space="preserve"> журнал должен быть пронумерован, прошнуро</w:t>
      </w:r>
      <w:r w:rsidR="00E61BB2">
        <w:rPr>
          <w:bCs/>
          <w:sz w:val="28"/>
          <w:szCs w:val="28"/>
        </w:rPr>
        <w:t>ван и скреплён печатью</w:t>
      </w:r>
      <w:r w:rsidRPr="00BE6945">
        <w:rPr>
          <w:bCs/>
          <w:sz w:val="28"/>
          <w:szCs w:val="28"/>
        </w:rPr>
        <w:t xml:space="preserve">.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6. За качество пищи несут санитарную ответственность повар, иное лицо, осуществившее проверку качества продукции, в соответствии с п. 4 настоящих правил, и допустившее ее к потреблению. </w:t>
      </w:r>
    </w:p>
    <w:p w:rsidR="001075E7" w:rsidRPr="00BE6945" w:rsidRDefault="001075E7" w:rsidP="00BE6945">
      <w:pPr>
        <w:pStyle w:val="default"/>
        <w:spacing w:before="0" w:beforeAutospacing="0" w:after="0" w:afterAutospacing="0"/>
        <w:outlineLvl w:val="2"/>
        <w:rPr>
          <w:bCs/>
          <w:sz w:val="28"/>
          <w:szCs w:val="28"/>
        </w:rPr>
      </w:pPr>
      <w:r w:rsidRPr="00BE6945">
        <w:rPr>
          <w:bCs/>
          <w:sz w:val="28"/>
          <w:szCs w:val="28"/>
        </w:rPr>
        <w:t xml:space="preserve">2. Методика органолептической оценки пищи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2.3. Вкус пищи, как и запах, следует устанавливать при характерной для нее температуре.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1075E7" w:rsidRPr="00BE6945" w:rsidRDefault="001075E7" w:rsidP="00BE6945">
      <w:pPr>
        <w:pStyle w:val="default"/>
        <w:spacing w:before="0" w:beforeAutospacing="0" w:after="0" w:afterAutospacing="0"/>
        <w:outlineLvl w:val="2"/>
        <w:rPr>
          <w:bCs/>
          <w:sz w:val="28"/>
          <w:szCs w:val="28"/>
        </w:rPr>
      </w:pPr>
      <w:r w:rsidRPr="00BE6945">
        <w:rPr>
          <w:bCs/>
          <w:sz w:val="28"/>
          <w:szCs w:val="28"/>
        </w:rPr>
        <w:t xml:space="preserve">3.Органолептическая оценка первых блюд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lastRenderedPageBreak/>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3.4. При проверке </w:t>
      </w:r>
      <w:proofErr w:type="spellStart"/>
      <w:r w:rsidRPr="00BE6945">
        <w:rPr>
          <w:bCs/>
          <w:sz w:val="28"/>
          <w:szCs w:val="28"/>
        </w:rPr>
        <w:t>пюреобразных</w:t>
      </w:r>
      <w:proofErr w:type="spellEnd"/>
      <w:r w:rsidRPr="00BE6945">
        <w:rPr>
          <w:bCs/>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BE6945">
        <w:rPr>
          <w:bCs/>
          <w:sz w:val="28"/>
          <w:szCs w:val="28"/>
        </w:rPr>
        <w:t>недосоленности</w:t>
      </w:r>
      <w:proofErr w:type="spellEnd"/>
      <w:r w:rsidRPr="00BE6945">
        <w:rPr>
          <w:bCs/>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 Органолептическая оценка вторых блюд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4.2. Мясо птицы должно быть мягким, сочным и легко отделяться от костей.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BE6945">
        <w:rPr>
          <w:bCs/>
          <w:sz w:val="28"/>
          <w:szCs w:val="28"/>
        </w:rPr>
        <w:t>недовложение</w:t>
      </w:r>
      <w:proofErr w:type="spellEnd"/>
      <w:r w:rsidRPr="00BE6945">
        <w:rPr>
          <w:bCs/>
          <w:sz w:val="28"/>
          <w:szCs w:val="28"/>
        </w:rPr>
        <w:t xml:space="preserve">.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w:t>
      </w:r>
      <w:r w:rsidRPr="00BE6945">
        <w:rPr>
          <w:bCs/>
          <w:sz w:val="28"/>
          <w:szCs w:val="28"/>
        </w:rPr>
        <w:lastRenderedPageBreak/>
        <w:t>неприятный вкус. Блюдо, политое таким соусом, не вызывает аппетита, снижает вкусовые достоинства пищи, а</w:t>
      </w:r>
      <w:r w:rsidR="00FE1E8B">
        <w:rPr>
          <w:bCs/>
          <w:sz w:val="28"/>
          <w:szCs w:val="28"/>
        </w:rPr>
        <w:t>,</w:t>
      </w:r>
      <w:r w:rsidRPr="00BE6945">
        <w:rPr>
          <w:bCs/>
          <w:sz w:val="28"/>
          <w:szCs w:val="28"/>
        </w:rPr>
        <w:t xml:space="preserve"> следовательно</w:t>
      </w:r>
      <w:r w:rsidR="00FE1E8B">
        <w:rPr>
          <w:bCs/>
          <w:sz w:val="28"/>
          <w:szCs w:val="28"/>
        </w:rPr>
        <w:t xml:space="preserve">, </w:t>
      </w:r>
      <w:r w:rsidRPr="00BE6945">
        <w:rPr>
          <w:bCs/>
          <w:sz w:val="28"/>
          <w:szCs w:val="28"/>
        </w:rPr>
        <w:t xml:space="preserve">ее усвоение.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 Критерии оценки качества блюд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1075E7" w:rsidRPr="00BE6945" w:rsidRDefault="001075E7" w:rsidP="00BE6945">
      <w:pPr>
        <w:pStyle w:val="default"/>
        <w:spacing w:before="0" w:beforeAutospacing="0" w:after="0" w:afterAutospacing="0"/>
        <w:jc w:val="both"/>
        <w:outlineLvl w:val="2"/>
        <w:rPr>
          <w:bCs/>
          <w:sz w:val="28"/>
          <w:szCs w:val="28"/>
        </w:rPr>
      </w:pPr>
      <w:r w:rsidRPr="00BE6945">
        <w:rPr>
          <w:bCs/>
          <w:i/>
          <w:iCs/>
          <w:sz w:val="28"/>
          <w:szCs w:val="28"/>
        </w:rPr>
        <w:t xml:space="preserve">Оценка «отлично» </w:t>
      </w:r>
      <w:r w:rsidRPr="00BE6945">
        <w:rPr>
          <w:bCs/>
          <w:sz w:val="28"/>
          <w:szCs w:val="28"/>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i/>
          <w:iCs/>
          <w:sz w:val="28"/>
          <w:szCs w:val="28"/>
        </w:rPr>
        <w:t xml:space="preserve">Оценка «хорошо» </w:t>
      </w:r>
      <w:r w:rsidRPr="00BE6945">
        <w:rPr>
          <w:bCs/>
          <w:sz w:val="28"/>
          <w:szCs w:val="28"/>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1075E7" w:rsidRPr="00BE6945" w:rsidRDefault="001075E7" w:rsidP="00BE6945">
      <w:pPr>
        <w:pStyle w:val="default"/>
        <w:spacing w:before="0" w:beforeAutospacing="0" w:after="0" w:afterAutospacing="0"/>
        <w:jc w:val="both"/>
        <w:outlineLvl w:val="2"/>
        <w:rPr>
          <w:bCs/>
          <w:sz w:val="28"/>
          <w:szCs w:val="28"/>
        </w:rPr>
      </w:pPr>
      <w:r w:rsidRPr="00BE6945">
        <w:rPr>
          <w:bCs/>
          <w:i/>
          <w:iCs/>
          <w:sz w:val="28"/>
          <w:szCs w:val="28"/>
        </w:rPr>
        <w:t xml:space="preserve">Оценка «удовлетворительно» </w:t>
      </w:r>
      <w:r w:rsidRPr="00BE6945">
        <w:rPr>
          <w:bCs/>
          <w:sz w:val="28"/>
          <w:szCs w:val="28"/>
        </w:rPr>
        <w:t>– изменения в технологии пр</w:t>
      </w:r>
      <w:r w:rsidR="00AE0012">
        <w:rPr>
          <w:bCs/>
          <w:sz w:val="28"/>
          <w:szCs w:val="28"/>
        </w:rPr>
        <w:t xml:space="preserve">иготовления привели </w:t>
      </w:r>
      <w:proofErr w:type="gramStart"/>
      <w:r w:rsidR="00AE0012">
        <w:rPr>
          <w:bCs/>
          <w:sz w:val="28"/>
          <w:szCs w:val="28"/>
        </w:rPr>
        <w:t>в изменению</w:t>
      </w:r>
      <w:proofErr w:type="gramEnd"/>
      <w:r w:rsidR="00AE0012">
        <w:rPr>
          <w:bCs/>
          <w:sz w:val="28"/>
          <w:szCs w:val="28"/>
        </w:rPr>
        <w:t xml:space="preserve"> </w:t>
      </w:r>
      <w:r w:rsidRPr="00BE6945">
        <w:rPr>
          <w:bCs/>
          <w:sz w:val="28"/>
          <w:szCs w:val="28"/>
        </w:rPr>
        <w:t xml:space="preserve">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i/>
          <w:iCs/>
          <w:sz w:val="28"/>
          <w:szCs w:val="28"/>
        </w:rPr>
        <w:t xml:space="preserve">Оценка «неудовлетворительно» (брак) </w:t>
      </w:r>
      <w:r w:rsidRPr="00BE6945">
        <w:rPr>
          <w:bCs/>
          <w:sz w:val="28"/>
          <w:szCs w:val="28"/>
        </w:rPr>
        <w:t xml:space="preserve">– изменения в технологии приготовления блюда невозможно исправить. 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5.2. Оценки качества блюд и кулинарных изделий заносятся в </w:t>
      </w:r>
      <w:proofErr w:type="spellStart"/>
      <w:r w:rsidRPr="00BE6945">
        <w:rPr>
          <w:bCs/>
          <w:sz w:val="28"/>
          <w:szCs w:val="28"/>
        </w:rPr>
        <w:t>бракеражный</w:t>
      </w:r>
      <w:proofErr w:type="spellEnd"/>
      <w:r w:rsidRPr="00BE6945">
        <w:rPr>
          <w:bCs/>
          <w:sz w:val="28"/>
          <w:szCs w:val="28"/>
        </w:rPr>
        <w:t xml:space="preserve"> журнал установленной формы, оформляются подписями, лиц, осуществивших проверку продукции.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5.3. Выдача готовой продукции проводится только после снятия пробы и записи в </w:t>
      </w:r>
      <w:proofErr w:type="spellStart"/>
      <w:r w:rsidRPr="00BE6945">
        <w:rPr>
          <w:bCs/>
          <w:sz w:val="28"/>
          <w:szCs w:val="28"/>
        </w:rPr>
        <w:t>бракеражном</w:t>
      </w:r>
      <w:proofErr w:type="spellEnd"/>
      <w:r w:rsidRPr="00BE6945">
        <w:rPr>
          <w:bCs/>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5.4. Оценка «удовлетворительно» и «неудовлетворительно», данная членом </w:t>
      </w:r>
      <w:proofErr w:type="spellStart"/>
      <w:r w:rsidRPr="00BE6945">
        <w:rPr>
          <w:bCs/>
          <w:sz w:val="28"/>
          <w:szCs w:val="28"/>
        </w:rPr>
        <w:t>бракеражной</w:t>
      </w:r>
      <w:proofErr w:type="spellEnd"/>
      <w:r w:rsidRPr="00BE6945">
        <w:rPr>
          <w:bCs/>
          <w:sz w:val="28"/>
          <w:szCs w:val="28"/>
        </w:rPr>
        <w:t xml:space="preserve"> комиссии, осуждается на заседании </w:t>
      </w:r>
      <w:proofErr w:type="spellStart"/>
      <w:r w:rsidRPr="00BE6945">
        <w:rPr>
          <w:bCs/>
          <w:sz w:val="28"/>
          <w:szCs w:val="28"/>
        </w:rPr>
        <w:t>бракеражной</w:t>
      </w:r>
      <w:proofErr w:type="spellEnd"/>
      <w:r w:rsidRPr="00BE6945">
        <w:rPr>
          <w:bCs/>
          <w:sz w:val="28"/>
          <w:szCs w:val="28"/>
        </w:rPr>
        <w:t xml:space="preserve"> комиссии. О данном факте составляется акт, который доводится до директора школы. </w:t>
      </w:r>
    </w:p>
    <w:p w:rsidR="001075E7" w:rsidRPr="00BE6945" w:rsidRDefault="001075E7" w:rsidP="00BE6945">
      <w:pPr>
        <w:pStyle w:val="default"/>
        <w:spacing w:before="0" w:beforeAutospacing="0" w:after="0" w:afterAutospacing="0"/>
        <w:jc w:val="both"/>
        <w:outlineLvl w:val="2"/>
        <w:rPr>
          <w:bCs/>
          <w:sz w:val="28"/>
          <w:szCs w:val="28"/>
        </w:rPr>
      </w:pPr>
      <w:r w:rsidRPr="00BE6945">
        <w:rPr>
          <w:bCs/>
          <w:sz w:val="28"/>
          <w:szCs w:val="28"/>
        </w:rPr>
        <w:t xml:space="preserve">5.5. Лица, проводящие органолептическую оценку пищи должны быть ознакомлены с методикой проведения данного анализа. </w:t>
      </w:r>
    </w:p>
    <w:sectPr w:rsidR="001075E7" w:rsidRPr="00BE6945" w:rsidSect="00AA4D77">
      <w:pgSz w:w="11906" w:h="16838"/>
      <w:pgMar w:top="993"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1C0"/>
    <w:multiLevelType w:val="multilevel"/>
    <w:tmpl w:val="192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4649D"/>
    <w:multiLevelType w:val="multilevel"/>
    <w:tmpl w:val="599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C48B3"/>
    <w:multiLevelType w:val="multilevel"/>
    <w:tmpl w:val="928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A062B"/>
    <w:multiLevelType w:val="multilevel"/>
    <w:tmpl w:val="920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51EC7"/>
    <w:multiLevelType w:val="multilevel"/>
    <w:tmpl w:val="F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5001F"/>
    <w:multiLevelType w:val="multilevel"/>
    <w:tmpl w:val="CCC06892"/>
    <w:lvl w:ilvl="0">
      <w:start w:val="1"/>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384" w:hanging="384"/>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 w15:restartNumberingAfterBreak="0">
    <w:nsid w:val="51DE6BD9"/>
    <w:multiLevelType w:val="multilevel"/>
    <w:tmpl w:val="428E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11008"/>
    <w:multiLevelType w:val="multilevel"/>
    <w:tmpl w:val="D69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36427"/>
    <w:multiLevelType w:val="multilevel"/>
    <w:tmpl w:val="E82A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960E19"/>
    <w:multiLevelType w:val="multilevel"/>
    <w:tmpl w:val="1FD2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B6A33"/>
    <w:multiLevelType w:val="multilevel"/>
    <w:tmpl w:val="42FAC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6"/>
  </w:num>
  <w:num w:numId="5">
    <w:abstractNumId w:val="2"/>
  </w:num>
  <w:num w:numId="6">
    <w:abstractNumId w:val="9"/>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75E7"/>
    <w:rsid w:val="0001668F"/>
    <w:rsid w:val="0008099E"/>
    <w:rsid w:val="000B2981"/>
    <w:rsid w:val="000E3853"/>
    <w:rsid w:val="001075E7"/>
    <w:rsid w:val="001815A5"/>
    <w:rsid w:val="00197F87"/>
    <w:rsid w:val="00205600"/>
    <w:rsid w:val="002B2E9B"/>
    <w:rsid w:val="00304C8E"/>
    <w:rsid w:val="00331475"/>
    <w:rsid w:val="003C5A72"/>
    <w:rsid w:val="00557B4C"/>
    <w:rsid w:val="005914E8"/>
    <w:rsid w:val="005A0955"/>
    <w:rsid w:val="005A1E52"/>
    <w:rsid w:val="006179AF"/>
    <w:rsid w:val="00646FFE"/>
    <w:rsid w:val="0068462A"/>
    <w:rsid w:val="007115F9"/>
    <w:rsid w:val="00767959"/>
    <w:rsid w:val="00943153"/>
    <w:rsid w:val="009748E4"/>
    <w:rsid w:val="00AA4D77"/>
    <w:rsid w:val="00AE0012"/>
    <w:rsid w:val="00B03429"/>
    <w:rsid w:val="00BB748F"/>
    <w:rsid w:val="00BE6945"/>
    <w:rsid w:val="00CB0ED8"/>
    <w:rsid w:val="00CD6892"/>
    <w:rsid w:val="00D207D3"/>
    <w:rsid w:val="00E50AFD"/>
    <w:rsid w:val="00E61BB2"/>
    <w:rsid w:val="00FE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6161A-09CC-4087-89E0-5192CD6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E9B"/>
  </w:style>
  <w:style w:type="paragraph" w:styleId="1">
    <w:name w:val="heading 1"/>
    <w:basedOn w:val="a"/>
    <w:link w:val="10"/>
    <w:uiPriority w:val="9"/>
    <w:qFormat/>
    <w:rsid w:val="001075E7"/>
    <w:pPr>
      <w:spacing w:before="120" w:after="330" w:line="240" w:lineRule="auto"/>
      <w:outlineLvl w:val="0"/>
    </w:pPr>
    <w:rPr>
      <w:rFonts w:ascii="Times New Roman" w:eastAsia="Times New Roman" w:hAnsi="Times New Roman" w:cs="Times New Roman"/>
      <w:color w:val="2C9D2D"/>
      <w:kern w:val="36"/>
      <w:sz w:val="48"/>
      <w:szCs w:val="48"/>
      <w:lang w:eastAsia="ru-RU"/>
    </w:rPr>
  </w:style>
  <w:style w:type="paragraph" w:styleId="2">
    <w:name w:val="heading 2"/>
    <w:basedOn w:val="a"/>
    <w:link w:val="20"/>
    <w:uiPriority w:val="9"/>
    <w:qFormat/>
    <w:rsid w:val="001075E7"/>
    <w:pPr>
      <w:spacing w:before="360" w:after="18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1075E7"/>
    <w:pPr>
      <w:spacing w:before="300" w:after="150" w:line="240" w:lineRule="auto"/>
      <w:outlineLvl w:val="2"/>
    </w:pPr>
    <w:rPr>
      <w:rFonts w:ascii="Times New Roman" w:eastAsia="Times New Roman" w:hAnsi="Times New Roman" w:cs="Times New Roman"/>
      <w:sz w:val="27"/>
      <w:szCs w:val="27"/>
      <w:lang w:eastAsia="ru-RU"/>
    </w:rPr>
  </w:style>
  <w:style w:type="paragraph" w:styleId="4">
    <w:name w:val="heading 4"/>
    <w:basedOn w:val="a"/>
    <w:next w:val="a"/>
    <w:link w:val="40"/>
    <w:uiPriority w:val="9"/>
    <w:unhideWhenUsed/>
    <w:qFormat/>
    <w:rsid w:val="001075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E7"/>
    <w:rPr>
      <w:rFonts w:ascii="Times New Roman" w:eastAsia="Times New Roman" w:hAnsi="Times New Roman" w:cs="Times New Roman"/>
      <w:color w:val="2C9D2D"/>
      <w:kern w:val="36"/>
      <w:sz w:val="48"/>
      <w:szCs w:val="48"/>
      <w:lang w:eastAsia="ru-RU"/>
    </w:rPr>
  </w:style>
  <w:style w:type="character" w:customStyle="1" w:styleId="20">
    <w:name w:val="Заголовок 2 Знак"/>
    <w:basedOn w:val="a0"/>
    <w:link w:val="2"/>
    <w:uiPriority w:val="9"/>
    <w:rsid w:val="001075E7"/>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1075E7"/>
    <w:rPr>
      <w:rFonts w:ascii="Times New Roman" w:eastAsia="Times New Roman" w:hAnsi="Times New Roman" w:cs="Times New Roman"/>
      <w:sz w:val="27"/>
      <w:szCs w:val="27"/>
      <w:lang w:eastAsia="ru-RU"/>
    </w:rPr>
  </w:style>
  <w:style w:type="paragraph" w:styleId="a3">
    <w:name w:val="Normal (Web)"/>
    <w:basedOn w:val="a"/>
    <w:uiPriority w:val="99"/>
    <w:unhideWhenUsed/>
    <w:rsid w:val="001075E7"/>
    <w:pPr>
      <w:spacing w:before="180" w:after="18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075E7"/>
    <w:rPr>
      <w:rFonts w:asciiTheme="majorHAnsi" w:eastAsiaTheme="majorEastAsia" w:hAnsiTheme="majorHAnsi" w:cstheme="majorBidi"/>
      <w:b/>
      <w:bCs/>
      <w:i/>
      <w:iCs/>
      <w:color w:val="4F81BD" w:themeColor="accent1"/>
    </w:rPr>
  </w:style>
  <w:style w:type="paragraph" w:customStyle="1" w:styleId="consnormal">
    <w:name w:val="consnormal"/>
    <w:basedOn w:val="a"/>
    <w:rsid w:val="00107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07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5E7"/>
    <w:rPr>
      <w:b/>
      <w:bCs/>
    </w:rPr>
  </w:style>
  <w:style w:type="character" w:styleId="a5">
    <w:name w:val="Emphasis"/>
    <w:basedOn w:val="a0"/>
    <w:uiPriority w:val="20"/>
    <w:qFormat/>
    <w:rsid w:val="001075E7"/>
    <w:rPr>
      <w:i/>
      <w:iCs/>
    </w:rPr>
  </w:style>
  <w:style w:type="table" w:styleId="a6">
    <w:name w:val="Table Grid"/>
    <w:basedOn w:val="a1"/>
    <w:uiPriority w:val="59"/>
    <w:rsid w:val="00BE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5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864">
      <w:bodyDiv w:val="1"/>
      <w:marLeft w:val="0"/>
      <w:marRight w:val="0"/>
      <w:marTop w:val="0"/>
      <w:marBottom w:val="0"/>
      <w:divBdr>
        <w:top w:val="none" w:sz="0" w:space="0" w:color="auto"/>
        <w:left w:val="none" w:sz="0" w:space="0" w:color="auto"/>
        <w:bottom w:val="none" w:sz="0" w:space="0" w:color="auto"/>
        <w:right w:val="none" w:sz="0" w:space="0" w:color="auto"/>
      </w:divBdr>
      <w:divsChild>
        <w:div w:id="829252459">
          <w:marLeft w:val="0"/>
          <w:marRight w:val="0"/>
          <w:marTop w:val="0"/>
          <w:marBottom w:val="0"/>
          <w:divBdr>
            <w:top w:val="none" w:sz="0" w:space="0" w:color="auto"/>
            <w:left w:val="none" w:sz="0" w:space="0" w:color="auto"/>
            <w:bottom w:val="none" w:sz="0" w:space="0" w:color="auto"/>
            <w:right w:val="none" w:sz="0" w:space="0" w:color="auto"/>
          </w:divBdr>
          <w:divsChild>
            <w:div w:id="20166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6534">
      <w:bodyDiv w:val="1"/>
      <w:marLeft w:val="0"/>
      <w:marRight w:val="0"/>
      <w:marTop w:val="0"/>
      <w:marBottom w:val="0"/>
      <w:divBdr>
        <w:top w:val="none" w:sz="0" w:space="0" w:color="auto"/>
        <w:left w:val="none" w:sz="0" w:space="0" w:color="auto"/>
        <w:bottom w:val="none" w:sz="0" w:space="0" w:color="auto"/>
        <w:right w:val="none" w:sz="0" w:space="0" w:color="auto"/>
      </w:divBdr>
      <w:divsChild>
        <w:div w:id="1844275245">
          <w:marLeft w:val="0"/>
          <w:marRight w:val="0"/>
          <w:marTop w:val="0"/>
          <w:marBottom w:val="0"/>
          <w:divBdr>
            <w:top w:val="none" w:sz="0" w:space="0" w:color="auto"/>
            <w:left w:val="none" w:sz="0" w:space="0" w:color="auto"/>
            <w:bottom w:val="none" w:sz="0" w:space="0" w:color="auto"/>
            <w:right w:val="none" w:sz="0" w:space="0" w:color="auto"/>
          </w:divBdr>
          <w:divsChild>
            <w:div w:id="320625590">
              <w:marLeft w:val="0"/>
              <w:marRight w:val="0"/>
              <w:marTop w:val="0"/>
              <w:marBottom w:val="0"/>
              <w:divBdr>
                <w:top w:val="none" w:sz="0" w:space="0" w:color="auto"/>
                <w:left w:val="none" w:sz="0" w:space="0" w:color="auto"/>
                <w:bottom w:val="none" w:sz="0" w:space="0" w:color="auto"/>
                <w:right w:val="none" w:sz="0" w:space="0" w:color="auto"/>
              </w:divBdr>
              <w:divsChild>
                <w:div w:id="1814370880">
                  <w:marLeft w:val="0"/>
                  <w:marRight w:val="0"/>
                  <w:marTop w:val="0"/>
                  <w:marBottom w:val="0"/>
                  <w:divBdr>
                    <w:top w:val="none" w:sz="0" w:space="0" w:color="auto"/>
                    <w:left w:val="none" w:sz="0" w:space="0" w:color="auto"/>
                    <w:bottom w:val="none" w:sz="0" w:space="0" w:color="auto"/>
                    <w:right w:val="none" w:sz="0" w:space="0" w:color="auto"/>
                  </w:divBdr>
                  <w:divsChild>
                    <w:div w:id="355735216">
                      <w:marLeft w:val="0"/>
                      <w:marRight w:val="0"/>
                      <w:marTop w:val="0"/>
                      <w:marBottom w:val="0"/>
                      <w:divBdr>
                        <w:top w:val="none" w:sz="0" w:space="0" w:color="auto"/>
                        <w:left w:val="none" w:sz="0" w:space="0" w:color="auto"/>
                        <w:bottom w:val="none" w:sz="0" w:space="0" w:color="auto"/>
                        <w:right w:val="none" w:sz="0" w:space="0" w:color="auto"/>
                      </w:divBdr>
                      <w:divsChild>
                        <w:div w:id="1169522344">
                          <w:marLeft w:val="0"/>
                          <w:marRight w:val="0"/>
                          <w:marTop w:val="0"/>
                          <w:marBottom w:val="0"/>
                          <w:divBdr>
                            <w:top w:val="none" w:sz="0" w:space="0" w:color="auto"/>
                            <w:left w:val="none" w:sz="0" w:space="0" w:color="auto"/>
                            <w:bottom w:val="none" w:sz="0" w:space="0" w:color="auto"/>
                            <w:right w:val="none" w:sz="0" w:space="0" w:color="auto"/>
                          </w:divBdr>
                          <w:divsChild>
                            <w:div w:id="445080201">
                              <w:marLeft w:val="0"/>
                              <w:marRight w:val="0"/>
                              <w:marTop w:val="0"/>
                              <w:marBottom w:val="0"/>
                              <w:divBdr>
                                <w:top w:val="none" w:sz="0" w:space="0" w:color="auto"/>
                                <w:left w:val="none" w:sz="0" w:space="0" w:color="auto"/>
                                <w:bottom w:val="none" w:sz="0" w:space="0" w:color="auto"/>
                                <w:right w:val="none" w:sz="0" w:space="0" w:color="auto"/>
                              </w:divBdr>
                              <w:divsChild>
                                <w:div w:id="310326340">
                                  <w:marLeft w:val="0"/>
                                  <w:marRight w:val="0"/>
                                  <w:marTop w:val="0"/>
                                  <w:marBottom w:val="0"/>
                                  <w:divBdr>
                                    <w:top w:val="none" w:sz="0" w:space="0" w:color="auto"/>
                                    <w:left w:val="none" w:sz="0" w:space="0" w:color="auto"/>
                                    <w:bottom w:val="none" w:sz="0" w:space="0" w:color="auto"/>
                                    <w:right w:val="none" w:sz="0" w:space="0" w:color="auto"/>
                                  </w:divBdr>
                                  <w:divsChild>
                                    <w:div w:id="1472943057">
                                      <w:marLeft w:val="0"/>
                                      <w:marRight w:val="0"/>
                                      <w:marTop w:val="0"/>
                                      <w:marBottom w:val="0"/>
                                      <w:divBdr>
                                        <w:top w:val="none" w:sz="0" w:space="0" w:color="auto"/>
                                        <w:left w:val="none" w:sz="0" w:space="0" w:color="auto"/>
                                        <w:bottom w:val="none" w:sz="0" w:space="0" w:color="auto"/>
                                        <w:right w:val="none" w:sz="0" w:space="0" w:color="auto"/>
                                      </w:divBdr>
                                      <w:divsChild>
                                        <w:div w:id="10241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BD98-443F-4A77-92F9-A3A867D1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comp-dir</dc:creator>
  <cp:lastModifiedBy>User</cp:lastModifiedBy>
  <cp:revision>18</cp:revision>
  <cp:lastPrinted>2014-04-08T07:04:00Z</cp:lastPrinted>
  <dcterms:created xsi:type="dcterms:W3CDTF">2014-03-14T06:35:00Z</dcterms:created>
  <dcterms:modified xsi:type="dcterms:W3CDTF">2016-10-30T07:02:00Z</dcterms:modified>
</cp:coreProperties>
</file>